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AD" w:rsidRDefault="00D83427" w:rsidP="001A6C73">
      <w:pPr>
        <w:pStyle w:val="a3"/>
        <w:shd w:val="clear" w:color="auto" w:fill="auto"/>
        <w:spacing w:before="0" w:after="0" w:line="360" w:lineRule="auto"/>
        <w:ind w:right="-124"/>
        <w:rPr>
          <w:b/>
          <w:sz w:val="36"/>
          <w:szCs w:val="36"/>
        </w:rPr>
      </w:pPr>
      <w:r w:rsidRPr="00450624">
        <w:rPr>
          <w:b/>
          <w:sz w:val="36"/>
          <w:szCs w:val="36"/>
        </w:rPr>
        <w:t>Ваша безопасность в общественном транспорте</w:t>
      </w:r>
    </w:p>
    <w:p w:rsidR="00450624" w:rsidRPr="00450624" w:rsidRDefault="00450624" w:rsidP="00450624">
      <w:pPr>
        <w:pStyle w:val="a3"/>
        <w:shd w:val="clear" w:color="auto" w:fill="auto"/>
        <w:spacing w:before="0" w:after="0" w:line="360" w:lineRule="auto"/>
        <w:ind w:right="-124"/>
        <w:jc w:val="left"/>
        <w:rPr>
          <w:b/>
          <w:sz w:val="36"/>
          <w:szCs w:val="36"/>
        </w:rPr>
      </w:pPr>
    </w:p>
    <w:p w:rsidR="00D83427" w:rsidRPr="00450624" w:rsidRDefault="00D83427" w:rsidP="00450624">
      <w:pPr>
        <w:pStyle w:val="a3"/>
        <w:shd w:val="clear" w:color="auto" w:fill="auto"/>
        <w:spacing w:before="0" w:after="0" w:line="360" w:lineRule="auto"/>
        <w:ind w:right="-124" w:firstLine="708"/>
        <w:jc w:val="both"/>
        <w:rPr>
          <w:sz w:val="28"/>
          <w:szCs w:val="28"/>
        </w:rPr>
      </w:pPr>
      <w:r w:rsidRPr="00450624">
        <w:rPr>
          <w:sz w:val="28"/>
          <w:szCs w:val="28"/>
        </w:rPr>
        <w:t>При пользовании общественным транспортом необходимо всегда помнить следующие</w:t>
      </w:r>
      <w:r w:rsidR="00450624">
        <w:rPr>
          <w:sz w:val="28"/>
          <w:szCs w:val="28"/>
        </w:rPr>
        <w:t xml:space="preserve"> </w:t>
      </w:r>
      <w:r w:rsidRPr="00450624">
        <w:rPr>
          <w:sz w:val="28"/>
          <w:szCs w:val="28"/>
        </w:rPr>
        <w:t>правила личной безопасности:</w:t>
      </w:r>
    </w:p>
    <w:p w:rsidR="00D83427" w:rsidRPr="00450624" w:rsidRDefault="00D83427" w:rsidP="00450624">
      <w:pPr>
        <w:pStyle w:val="a3"/>
        <w:shd w:val="clear" w:color="auto" w:fill="auto"/>
        <w:spacing w:before="0" w:after="0" w:line="360" w:lineRule="auto"/>
        <w:ind w:right="-124"/>
        <w:jc w:val="both"/>
        <w:rPr>
          <w:sz w:val="28"/>
          <w:szCs w:val="28"/>
        </w:rPr>
      </w:pPr>
      <w:r w:rsidRPr="00450624">
        <w:rPr>
          <w:sz w:val="28"/>
          <w:szCs w:val="28"/>
        </w:rPr>
        <w:t>- не засыпайте во время движения, не заглядывайтесь в</w:t>
      </w:r>
      <w:r w:rsidR="00450624">
        <w:rPr>
          <w:sz w:val="28"/>
          <w:szCs w:val="28"/>
        </w:rPr>
        <w:t xml:space="preserve"> </w:t>
      </w:r>
      <w:r w:rsidRPr="00450624">
        <w:rPr>
          <w:sz w:val="28"/>
          <w:szCs w:val="28"/>
        </w:rPr>
        <w:t>окно, если на полу стоит ваша сумка или чемодан</w:t>
      </w:r>
      <w:r w:rsidR="003B0975">
        <w:rPr>
          <w:sz w:val="28"/>
          <w:szCs w:val="28"/>
        </w:rPr>
        <w:t>;</w:t>
      </w:r>
    </w:p>
    <w:p w:rsidR="00D83427" w:rsidRPr="00450624" w:rsidRDefault="00D83427" w:rsidP="00450624">
      <w:pPr>
        <w:pStyle w:val="a3"/>
        <w:shd w:val="clear" w:color="auto" w:fill="auto"/>
        <w:spacing w:before="0" w:after="0" w:line="360" w:lineRule="auto"/>
        <w:ind w:right="-124"/>
        <w:jc w:val="both"/>
        <w:rPr>
          <w:sz w:val="28"/>
          <w:szCs w:val="28"/>
        </w:rPr>
      </w:pPr>
      <w:r w:rsidRPr="00450624">
        <w:rPr>
          <w:sz w:val="28"/>
          <w:szCs w:val="28"/>
        </w:rPr>
        <w:t>- держите сумку закрытой на плече, прижав ее рукой</w:t>
      </w:r>
      <w:r w:rsidR="003B0975">
        <w:rPr>
          <w:sz w:val="28"/>
          <w:szCs w:val="28"/>
        </w:rPr>
        <w:t>;</w:t>
      </w:r>
    </w:p>
    <w:p w:rsidR="00D83427" w:rsidRPr="00450624" w:rsidRDefault="00D83427" w:rsidP="00450624">
      <w:pPr>
        <w:pStyle w:val="a3"/>
        <w:shd w:val="clear" w:color="auto" w:fill="auto"/>
        <w:spacing w:before="0" w:after="0" w:line="360" w:lineRule="auto"/>
        <w:ind w:right="-124"/>
        <w:jc w:val="both"/>
        <w:rPr>
          <w:sz w:val="28"/>
          <w:szCs w:val="28"/>
        </w:rPr>
      </w:pPr>
      <w:r w:rsidRPr="00450624">
        <w:rPr>
          <w:sz w:val="28"/>
          <w:szCs w:val="28"/>
        </w:rPr>
        <w:t>- если нет свободного посадочного места, постарайтесь стоять в центральном проходе</w:t>
      </w:r>
      <w:r w:rsidR="003B0975">
        <w:rPr>
          <w:sz w:val="28"/>
          <w:szCs w:val="28"/>
        </w:rPr>
        <w:t>;</w:t>
      </w:r>
    </w:p>
    <w:p w:rsidR="00D83427" w:rsidRPr="00450624" w:rsidRDefault="00D83427" w:rsidP="00450624">
      <w:pPr>
        <w:pStyle w:val="a3"/>
        <w:shd w:val="clear" w:color="auto" w:fill="auto"/>
        <w:spacing w:before="0" w:after="0" w:line="360" w:lineRule="auto"/>
        <w:ind w:right="-124"/>
        <w:jc w:val="both"/>
        <w:rPr>
          <w:sz w:val="28"/>
          <w:szCs w:val="28"/>
        </w:rPr>
      </w:pPr>
      <w:r w:rsidRPr="00450624">
        <w:rPr>
          <w:sz w:val="28"/>
          <w:szCs w:val="28"/>
        </w:rPr>
        <w:t>- ожидая прибытия поезда или электрички, никогда не стойте у края платформы</w:t>
      </w:r>
      <w:r w:rsidR="003B0975">
        <w:rPr>
          <w:sz w:val="28"/>
          <w:szCs w:val="28"/>
        </w:rPr>
        <w:t>;</w:t>
      </w:r>
    </w:p>
    <w:p w:rsidR="00D83427" w:rsidRPr="00450624" w:rsidRDefault="00D83427" w:rsidP="00450624">
      <w:pPr>
        <w:pStyle w:val="a3"/>
        <w:shd w:val="clear" w:color="auto" w:fill="auto"/>
        <w:spacing w:before="0" w:after="0" w:line="360" w:lineRule="auto"/>
        <w:ind w:right="-124"/>
        <w:jc w:val="both"/>
        <w:rPr>
          <w:sz w:val="28"/>
          <w:szCs w:val="28"/>
        </w:rPr>
      </w:pPr>
      <w:r w:rsidRPr="00450624">
        <w:rPr>
          <w:sz w:val="28"/>
          <w:szCs w:val="28"/>
        </w:rPr>
        <w:t>- походите к дверям вагона только после остановки поезда и выхода пассажиров</w:t>
      </w:r>
      <w:r w:rsidR="003B0975">
        <w:rPr>
          <w:sz w:val="28"/>
          <w:szCs w:val="28"/>
        </w:rPr>
        <w:t>;</w:t>
      </w:r>
      <w:r w:rsidRPr="00450624">
        <w:rPr>
          <w:sz w:val="28"/>
          <w:szCs w:val="28"/>
        </w:rPr>
        <w:t xml:space="preserve"> Если в вагоне много людей, дождитесь следующего поезда, чтобы не быть сдавленным толпой</w:t>
      </w:r>
      <w:r w:rsidR="003B0975">
        <w:rPr>
          <w:sz w:val="28"/>
          <w:szCs w:val="28"/>
        </w:rPr>
        <w:t>;</w:t>
      </w:r>
    </w:p>
    <w:p w:rsidR="00D83427" w:rsidRPr="00450624" w:rsidRDefault="00D83427" w:rsidP="00450624">
      <w:pPr>
        <w:pStyle w:val="a3"/>
        <w:shd w:val="clear" w:color="auto" w:fill="auto"/>
        <w:spacing w:before="0" w:after="0" w:line="360" w:lineRule="auto"/>
        <w:ind w:right="-124"/>
        <w:jc w:val="both"/>
        <w:rPr>
          <w:sz w:val="28"/>
          <w:szCs w:val="28"/>
        </w:rPr>
      </w:pPr>
      <w:r w:rsidRPr="00450624">
        <w:rPr>
          <w:sz w:val="28"/>
          <w:szCs w:val="28"/>
        </w:rPr>
        <w:t>- в случае обнаружения в транспорте оставленных вещей, немедленно сообщите водителю, машинисту поезда, любому работнику полиции</w:t>
      </w:r>
      <w:r w:rsidR="003B0975">
        <w:rPr>
          <w:sz w:val="28"/>
          <w:szCs w:val="28"/>
        </w:rPr>
        <w:t>;</w:t>
      </w:r>
      <w:r w:rsidRPr="00450624">
        <w:rPr>
          <w:sz w:val="28"/>
          <w:szCs w:val="28"/>
        </w:rPr>
        <w:t xml:space="preserve"> Не трогайте </w:t>
      </w:r>
      <w:proofErr w:type="gramStart"/>
      <w:r w:rsidRPr="00450624">
        <w:rPr>
          <w:sz w:val="28"/>
          <w:szCs w:val="28"/>
        </w:rPr>
        <w:t>руками</w:t>
      </w:r>
      <w:proofErr w:type="gramEnd"/>
      <w:r w:rsidRPr="00450624">
        <w:rPr>
          <w:sz w:val="28"/>
          <w:szCs w:val="28"/>
        </w:rPr>
        <w:t xml:space="preserve"> оставленные вещи, предупредите стоящих рядом людей о возможной опасности</w:t>
      </w:r>
      <w:r w:rsidR="003B0975">
        <w:rPr>
          <w:sz w:val="28"/>
          <w:szCs w:val="28"/>
        </w:rPr>
        <w:t>;</w:t>
      </w:r>
    </w:p>
    <w:p w:rsidR="00D83427" w:rsidRPr="00450624" w:rsidRDefault="00D83427" w:rsidP="00450624">
      <w:pPr>
        <w:pStyle w:val="a3"/>
        <w:shd w:val="clear" w:color="auto" w:fill="auto"/>
        <w:spacing w:before="0" w:after="0" w:line="360" w:lineRule="auto"/>
        <w:ind w:right="-124"/>
        <w:jc w:val="both"/>
        <w:rPr>
          <w:sz w:val="28"/>
          <w:szCs w:val="28"/>
        </w:rPr>
      </w:pPr>
      <w:r w:rsidRPr="00450624">
        <w:rPr>
          <w:sz w:val="28"/>
          <w:szCs w:val="28"/>
        </w:rPr>
        <w:t xml:space="preserve">- если случилось происшествие, не </w:t>
      </w:r>
      <w:proofErr w:type="gramStart"/>
      <w:r w:rsidRPr="00450624">
        <w:rPr>
          <w:sz w:val="28"/>
          <w:szCs w:val="28"/>
        </w:rPr>
        <w:t>стремитесь во что бы то ни стало</w:t>
      </w:r>
      <w:proofErr w:type="gramEnd"/>
      <w:r w:rsidRPr="00450624">
        <w:rPr>
          <w:sz w:val="28"/>
          <w:szCs w:val="28"/>
        </w:rPr>
        <w:t xml:space="preserve"> выбраться из вагона</w:t>
      </w:r>
      <w:r w:rsidR="003B0975">
        <w:rPr>
          <w:sz w:val="28"/>
          <w:szCs w:val="28"/>
        </w:rPr>
        <w:t>;</w:t>
      </w:r>
    </w:p>
    <w:p w:rsidR="00D83427" w:rsidRPr="00450624" w:rsidRDefault="00D83427" w:rsidP="00450624">
      <w:pPr>
        <w:pStyle w:val="a3"/>
        <w:shd w:val="clear" w:color="auto" w:fill="auto"/>
        <w:spacing w:before="0" w:after="0" w:line="360" w:lineRule="auto"/>
        <w:ind w:right="-124"/>
        <w:jc w:val="both"/>
        <w:rPr>
          <w:sz w:val="28"/>
          <w:szCs w:val="28"/>
        </w:rPr>
      </w:pPr>
      <w:r w:rsidRPr="00450624">
        <w:rPr>
          <w:sz w:val="28"/>
          <w:szCs w:val="28"/>
        </w:rPr>
        <w:t>- при польз</w:t>
      </w:r>
      <w:r w:rsidR="00450624">
        <w:rPr>
          <w:sz w:val="28"/>
          <w:szCs w:val="28"/>
        </w:rPr>
        <w:t>ов</w:t>
      </w:r>
      <w:r w:rsidRPr="00450624">
        <w:rPr>
          <w:sz w:val="28"/>
          <w:szCs w:val="28"/>
        </w:rPr>
        <w:t>ании такси старайтесь использовать машины, которые внушают больше доверия и имеют опознавательные надписи на кузове с указанием телефонного номера диспетчерской службы, а не только пластиковый фонарь на крыше</w:t>
      </w:r>
      <w:r w:rsidR="003B0975">
        <w:rPr>
          <w:sz w:val="28"/>
          <w:szCs w:val="28"/>
        </w:rPr>
        <w:t>.</w:t>
      </w:r>
      <w:bookmarkStart w:id="0" w:name="_GoBack"/>
      <w:bookmarkEnd w:id="0"/>
    </w:p>
    <w:sectPr w:rsidR="00D83427" w:rsidRPr="0045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E9"/>
    <w:rsid w:val="001A6C73"/>
    <w:rsid w:val="003B0975"/>
    <w:rsid w:val="00430AAD"/>
    <w:rsid w:val="00450624"/>
    <w:rsid w:val="00513BE9"/>
    <w:rsid w:val="009D3F4B"/>
    <w:rsid w:val="00D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450624"/>
    <w:pPr>
      <w:shd w:val="clear" w:color="auto" w:fill="FFFFFF"/>
      <w:spacing w:before="300" w:after="360" w:line="240" w:lineRule="atLeast"/>
      <w:jc w:val="center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450624"/>
  </w:style>
  <w:style w:type="character" w:customStyle="1" w:styleId="1">
    <w:name w:val="Основной текст Знак1"/>
    <w:basedOn w:val="a0"/>
    <w:link w:val="a3"/>
    <w:uiPriority w:val="99"/>
    <w:locked/>
    <w:rsid w:val="00450624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450624"/>
    <w:pPr>
      <w:shd w:val="clear" w:color="auto" w:fill="FFFFFF"/>
      <w:spacing w:before="300" w:after="360" w:line="240" w:lineRule="atLeast"/>
      <w:jc w:val="center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450624"/>
  </w:style>
  <w:style w:type="character" w:customStyle="1" w:styleId="1">
    <w:name w:val="Основной текст Знак1"/>
    <w:basedOn w:val="a0"/>
    <w:link w:val="a3"/>
    <w:uiPriority w:val="99"/>
    <w:locked/>
    <w:rsid w:val="00450624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Михаил Юрьевич</dc:creator>
  <cp:keywords/>
  <dc:description/>
  <cp:lastModifiedBy>Седухин Константин Геннадьевич</cp:lastModifiedBy>
  <cp:revision>5</cp:revision>
  <dcterms:created xsi:type="dcterms:W3CDTF">2019-12-23T11:56:00Z</dcterms:created>
  <dcterms:modified xsi:type="dcterms:W3CDTF">2019-12-24T06:24:00Z</dcterms:modified>
</cp:coreProperties>
</file>